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F6685" w14:textId="163702B3" w:rsidR="00C42D6F" w:rsidRPr="002969A3" w:rsidRDefault="00C42D6F" w:rsidP="00C42D6F">
      <w:pPr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Skien</w:t>
      </w:r>
      <w:r w:rsidRPr="002969A3">
        <w:rPr>
          <w:rFonts w:ascii="Trebuchet MS" w:hAnsi="Trebuchet MS" w:cs="Arial"/>
        </w:rPr>
        <w:t xml:space="preserve">, den </w:t>
      </w:r>
      <w:r w:rsidRPr="002969A3">
        <w:rPr>
          <w:rFonts w:ascii="Trebuchet MS" w:hAnsi="Trebuchet MS" w:cs="Arial"/>
        </w:rPr>
        <w:fldChar w:fldCharType="begin"/>
      </w:r>
      <w:r w:rsidRPr="002969A3">
        <w:rPr>
          <w:rFonts w:ascii="Trebuchet MS" w:hAnsi="Trebuchet MS" w:cs="Arial"/>
        </w:rPr>
        <w:instrText xml:space="preserve"> CREATEDATE \@ "d. MMMM yyyy" \* MERGEFORMAT </w:instrText>
      </w:r>
      <w:r w:rsidRPr="002969A3">
        <w:rPr>
          <w:rFonts w:ascii="Trebuchet MS" w:hAnsi="Trebuchet MS" w:cs="Arial"/>
        </w:rPr>
        <w:fldChar w:fldCharType="separate"/>
      </w:r>
      <w:r w:rsidR="00B220DF">
        <w:rPr>
          <w:rFonts w:ascii="Trebuchet MS" w:hAnsi="Trebuchet MS" w:cs="Arial"/>
          <w:noProof/>
        </w:rPr>
        <w:t>17. september 2025</w:t>
      </w:r>
      <w:r w:rsidRPr="002969A3">
        <w:rPr>
          <w:rFonts w:ascii="Trebuchet MS" w:hAnsi="Trebuchet MS" w:cs="Arial"/>
        </w:rPr>
        <w:fldChar w:fldCharType="end"/>
      </w:r>
    </w:p>
    <w:p w14:paraId="629CCFEF" w14:textId="49519E3E" w:rsidR="008F5FCB" w:rsidRPr="0026570D" w:rsidRDefault="0026570D" w:rsidP="006A5413">
      <w:pPr>
        <w:pStyle w:val="Overskrift1"/>
        <w:rPr>
          <w:b/>
          <w:bCs/>
        </w:rPr>
      </w:pPr>
      <w:r w:rsidRPr="0026570D">
        <w:rPr>
          <w:b/>
          <w:bCs/>
        </w:rPr>
        <w:t xml:space="preserve">Rammer for </w:t>
      </w:r>
      <w:r w:rsidR="00B220DF" w:rsidRPr="0026570D">
        <w:rPr>
          <w:b/>
          <w:bCs/>
        </w:rPr>
        <w:t>Virksomhetsplan 2025-27</w:t>
      </w:r>
    </w:p>
    <w:p w14:paraId="269EF615" w14:textId="23A6F4C0" w:rsidR="00B220DF" w:rsidRDefault="00B220DF">
      <w:p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Styret vil i perioden arbeide med:</w:t>
      </w:r>
    </w:p>
    <w:p w14:paraId="70E542BE" w14:textId="1CDC59E5" w:rsidR="00B220DF" w:rsidRPr="003A59D7" w:rsidRDefault="00B220DF" w:rsidP="00B220DF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Strategi og langsiktig utvikling</w:t>
      </w:r>
    </w:p>
    <w:p w14:paraId="37133E0E" w14:textId="5C4F4EB7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Iverksetting av tiltak som følge av vedtatt Verdi- og Strategidokument</w:t>
      </w:r>
    </w:p>
    <w:p w14:paraId="2E20AEA2" w14:textId="1603E911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Forsterke arbeidet med å styrke lokale Nærmiljøsenter og andre medlemsorganisasjoner.</w:t>
      </w:r>
    </w:p>
    <w:p w14:paraId="34CD7B9A" w14:textId="576F57A8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Bygge en solid og robust organisasjon med ledelse og administrasjon som tjener formålet.</w:t>
      </w:r>
    </w:p>
    <w:p w14:paraId="79390BE7" w14:textId="759D664B" w:rsidR="00B220DF" w:rsidRPr="003A59D7" w:rsidRDefault="00B220DF" w:rsidP="00B220DF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Støttefunksjoner</w:t>
      </w:r>
    </w:p>
    <w:p w14:paraId="30CF441E" w14:textId="6E4F22DC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Videreutvikle et forutsigbart og bærekraftig personaldokument og HR-system for ansatte i DDB og lokale Nærmiljøsenter.</w:t>
      </w:r>
    </w:p>
    <w:p w14:paraId="022E054E" w14:textId="218B0937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Sikre økonomisk bærekraft for ansatte og lokale Nærmiljøsenter</w:t>
      </w:r>
    </w:p>
    <w:p w14:paraId="432077B7" w14:textId="04D3941F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Videreutvikle egen tilskuddsordning «DDB gir tilbake»</w:t>
      </w:r>
    </w:p>
    <w:p w14:paraId="6DB592A8" w14:textId="2DDE6C1B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Forsterke veiledning og hjelp for tilskudd fra Dam-stiftelsen og andre tilskuddsordninger.</w:t>
      </w:r>
    </w:p>
    <w:p w14:paraId="024DBB0C" w14:textId="48E617AF" w:rsidR="00A14F40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Faglig støtte og utvikling for lokale Nærmiljøsenter og medarbeidere</w:t>
      </w:r>
    </w:p>
    <w:p w14:paraId="28BEF8F7" w14:textId="3E27602D" w:rsidR="00B220DF" w:rsidRDefault="00A14F40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Forsterke</w:t>
      </w:r>
      <w:r w:rsidR="00E74F19">
        <w:rPr>
          <w:rFonts w:ascii="Trebuchet MS" w:hAnsi="Trebuchet MS" w:cs="Arial"/>
          <w:iCs/>
        </w:rPr>
        <w:t xml:space="preserve"> lokalt nettverksarbeid gjennom stimulering av «NærmiljøForum» alle steder vi har og etablerer Nærmiljøsenter.</w:t>
      </w:r>
    </w:p>
    <w:p w14:paraId="0DEBB3A4" w14:textId="77777777" w:rsidR="00B220DF" w:rsidRPr="003A59D7" w:rsidRDefault="00B220DF" w:rsidP="00B220DF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Mangfold og Inkludering</w:t>
      </w:r>
    </w:p>
    <w:p w14:paraId="7C6BD700" w14:textId="612EC0AD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Forsterke og videreutvikle faglig veiledning for ansatte og frivillige</w:t>
      </w:r>
    </w:p>
    <w:p w14:paraId="4F31F047" w14:textId="4803B5C3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Påvirke samfunnsdebatt og miljø med kunnskap og aktualisering</w:t>
      </w:r>
    </w:p>
    <w:p w14:paraId="0A608EFD" w14:textId="1EF1B3E0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Videreutvikle Inkluderingsdager i Telemark og evnt. andre fylker</w:t>
      </w:r>
    </w:p>
    <w:p w14:paraId="22CA1E54" w14:textId="07A182C1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Videreutvikle konseptene VelkomstVenn, NaboVenn, BydelsBror og BydelsSøster med kompetanse, modeller og støtte til lokale aktiviteter.</w:t>
      </w:r>
    </w:p>
    <w:p w14:paraId="2315F904" w14:textId="2657412B" w:rsidR="00B220DF" w:rsidRPr="003A59D7" w:rsidRDefault="00B220DF" w:rsidP="00B220DF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Barn og Familie</w:t>
      </w:r>
    </w:p>
    <w:p w14:paraId="0EF3BC62" w14:textId="76189BC5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Forsterke og sikre god gjennomføring og utvikling av SkoleFri i flere fylker</w:t>
      </w:r>
    </w:p>
    <w:p w14:paraId="4E66C5FD" w14:textId="57556568" w:rsidR="00B220DF" w:rsidRDefault="00B220DF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Sikre HomeStart der vi er etablert og stimulere til nyetableringer i flere fylker, i samarbeid med kommuner</w:t>
      </w:r>
    </w:p>
    <w:p w14:paraId="676B73A3" w14:textId="77777777" w:rsidR="00BA4568" w:rsidRDefault="006A5413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Utvikle «FamilieStyrke» som konsept</w:t>
      </w:r>
      <w:r w:rsidR="00760059">
        <w:rPr>
          <w:rFonts w:ascii="Trebuchet MS" w:hAnsi="Trebuchet MS" w:cs="Arial"/>
          <w:iCs/>
        </w:rPr>
        <w:t xml:space="preserve"> og modell</w:t>
      </w:r>
    </w:p>
    <w:p w14:paraId="250C0B62" w14:textId="5A21E8E0" w:rsidR="00B220DF" w:rsidRDefault="00BA4568" w:rsidP="00B220DF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Utvikle støttefunksjoner for lokale Etter Skoletid-prosjekt</w:t>
      </w:r>
      <w:r w:rsidR="00EE4C20">
        <w:rPr>
          <w:rFonts w:ascii="Trebuchet MS" w:hAnsi="Trebuchet MS" w:cs="Arial"/>
          <w:iCs/>
        </w:rPr>
        <w:t xml:space="preserve"> o.l. </w:t>
      </w:r>
    </w:p>
    <w:p w14:paraId="48EBFDFD" w14:textId="7EC04B26" w:rsidR="00760059" w:rsidRPr="003A59D7" w:rsidRDefault="00760059" w:rsidP="00760059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Senior</w:t>
      </w:r>
    </w:p>
    <w:p w14:paraId="29FC5BB2" w14:textId="0348778F" w:rsidR="00760059" w:rsidRDefault="00760059" w:rsidP="00760059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 xml:space="preserve">Stimulere lokale </w:t>
      </w:r>
      <w:r w:rsidR="00885CD9">
        <w:rPr>
          <w:rFonts w:ascii="Trebuchet MS" w:hAnsi="Trebuchet MS" w:cs="Arial"/>
          <w:iCs/>
        </w:rPr>
        <w:t>medlemsorganisasjoner</w:t>
      </w:r>
      <w:r>
        <w:rPr>
          <w:rFonts w:ascii="Trebuchet MS" w:hAnsi="Trebuchet MS" w:cs="Arial"/>
          <w:iCs/>
        </w:rPr>
        <w:t xml:space="preserve"> til </w:t>
      </w:r>
      <w:r w:rsidR="00EE4C20">
        <w:rPr>
          <w:rFonts w:ascii="Trebuchet MS" w:hAnsi="Trebuchet MS" w:cs="Arial"/>
          <w:iCs/>
        </w:rPr>
        <w:t>økt satsning på seniorarbeid</w:t>
      </w:r>
    </w:p>
    <w:p w14:paraId="4C6AC1F8" w14:textId="77777777" w:rsidR="002757FC" w:rsidRDefault="00EE4C20" w:rsidP="00C93D5A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Styrke og utvikle LytteVenn i flere fylker og kommuner.</w:t>
      </w:r>
    </w:p>
    <w:p w14:paraId="300B4BEE" w14:textId="61EFAD25" w:rsidR="00A14F40" w:rsidRPr="00C93D5A" w:rsidRDefault="002757FC" w:rsidP="00C93D5A">
      <w:pPr>
        <w:pStyle w:val="Listeavsnitt"/>
        <w:numPr>
          <w:ilvl w:val="1"/>
          <w:numId w:val="1"/>
        </w:numPr>
        <w:rPr>
          <w:rFonts w:ascii="Trebuchet MS" w:hAnsi="Trebuchet MS" w:cs="Arial"/>
          <w:iCs/>
        </w:rPr>
      </w:pPr>
      <w:r>
        <w:rPr>
          <w:rFonts w:ascii="Trebuchet MS" w:hAnsi="Trebuchet MS" w:cs="Arial"/>
          <w:iCs/>
        </w:rPr>
        <w:t>Tilby utlån/utleie av KOMP gjennom lokale Nærmiljøsenter via Sarepta MKK.</w:t>
      </w:r>
    </w:p>
    <w:p w14:paraId="34E1F8F0" w14:textId="5BFBB2DA" w:rsidR="008F5FCB" w:rsidRPr="003A59D7" w:rsidRDefault="00C93D5A" w:rsidP="00C93D5A">
      <w:pPr>
        <w:pStyle w:val="Listeavsnitt"/>
        <w:numPr>
          <w:ilvl w:val="0"/>
          <w:numId w:val="1"/>
        </w:numPr>
        <w:rPr>
          <w:rFonts w:ascii="Trebuchet MS" w:hAnsi="Trebuchet MS" w:cs="Arial"/>
          <w:b/>
          <w:bCs/>
          <w:iCs/>
        </w:rPr>
      </w:pPr>
      <w:r w:rsidRPr="003A59D7">
        <w:rPr>
          <w:rFonts w:ascii="Trebuchet MS" w:hAnsi="Trebuchet MS" w:cs="Arial"/>
          <w:b/>
          <w:bCs/>
          <w:iCs/>
        </w:rPr>
        <w:t>Arbeidsinkludering</w:t>
      </w:r>
    </w:p>
    <w:p w14:paraId="2F6369BB" w14:textId="6D1DCB29" w:rsidR="008F5FCB" w:rsidRPr="003341EC" w:rsidRDefault="002757FC" w:rsidP="003A59D7">
      <w:pPr>
        <w:pStyle w:val="Listeavsnitt"/>
        <w:numPr>
          <w:ilvl w:val="1"/>
          <w:numId w:val="1"/>
        </w:numPr>
        <w:rPr>
          <w:rFonts w:ascii="Trebuchet MS" w:hAnsi="Trebuchet MS" w:cs="Arial"/>
          <w:i/>
        </w:rPr>
      </w:pPr>
      <w:r w:rsidRPr="003A59D7">
        <w:rPr>
          <w:rFonts w:ascii="Trebuchet MS" w:hAnsi="Trebuchet MS" w:cs="Arial"/>
          <w:iCs/>
        </w:rPr>
        <w:t xml:space="preserve">Stimulere til etablering og utvikling av UngdomsJobb i regi av Sarepta </w:t>
      </w:r>
      <w:r w:rsidR="003A59D7" w:rsidRPr="003A59D7">
        <w:rPr>
          <w:rFonts w:ascii="Trebuchet MS" w:hAnsi="Trebuchet MS" w:cs="Arial"/>
          <w:iCs/>
        </w:rPr>
        <w:t>gjennom lokale Nærmiljøsenter.</w:t>
      </w:r>
    </w:p>
    <w:p w14:paraId="1AD91042" w14:textId="2D437810" w:rsidR="003341EC" w:rsidRPr="00B91302" w:rsidRDefault="003341EC" w:rsidP="003A59D7">
      <w:pPr>
        <w:pStyle w:val="Listeavsnitt"/>
        <w:numPr>
          <w:ilvl w:val="1"/>
          <w:numId w:val="1"/>
        </w:numPr>
        <w:rPr>
          <w:rFonts w:ascii="Trebuchet MS" w:hAnsi="Trebuchet MS" w:cs="Arial"/>
          <w:i/>
        </w:rPr>
      </w:pPr>
      <w:r>
        <w:rPr>
          <w:rFonts w:ascii="Trebuchet MS" w:hAnsi="Trebuchet MS" w:cs="Arial"/>
          <w:iCs/>
        </w:rPr>
        <w:t>Knytte UngdomsJobb nærmere til SkoleFri</w:t>
      </w:r>
      <w:r w:rsidR="004B2114">
        <w:rPr>
          <w:rFonts w:ascii="Trebuchet MS" w:hAnsi="Trebuchet MS" w:cs="Arial"/>
          <w:iCs/>
        </w:rPr>
        <w:t>, Etter Skoletid og aktiviteter i</w:t>
      </w:r>
      <w:r w:rsidR="00885CD9">
        <w:rPr>
          <w:rFonts w:ascii="Trebuchet MS" w:hAnsi="Trebuchet MS" w:cs="Arial"/>
          <w:iCs/>
        </w:rPr>
        <w:t xml:space="preserve"> lokale medlemsorganisasjoner.</w:t>
      </w:r>
    </w:p>
    <w:p w14:paraId="0807B70C" w14:textId="3B76A1F4" w:rsidR="00B91302" w:rsidRPr="00B91302" w:rsidRDefault="00B91302" w:rsidP="00B91302">
      <w:pPr>
        <w:rPr>
          <w:rFonts w:ascii="Trebuchet MS" w:hAnsi="Trebuchet MS" w:cs="Arial"/>
          <w:i/>
        </w:rPr>
      </w:pPr>
      <w:r w:rsidRPr="00B91302">
        <w:rPr>
          <w:rFonts w:ascii="Trebuchet MS" w:hAnsi="Trebuchet MS" w:cs="Arial"/>
          <w:i/>
        </w:rPr>
        <w:t> </w:t>
      </w:r>
      <w:r w:rsidRPr="00B91302">
        <w:rPr>
          <w:rFonts w:ascii="Trebuchet MS" w:hAnsi="Trebuchet MS" w:cs="Arial"/>
          <w:b/>
          <w:bCs/>
          <w:i/>
          <w:iCs/>
        </w:rPr>
        <w:t>Forslag til vedtak: Generalforsamlingen gir sin tilslutning til hovedlinjene i planene for perioden og gir styret fullmakt til å utarbeide virksomhetsplaner for kommende periode</w:t>
      </w:r>
    </w:p>
    <w:sectPr w:rsidR="00B91302" w:rsidRPr="00B91302" w:rsidSect="008F5FC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077" w:bottom="1134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53064" w14:textId="77777777" w:rsidR="00126215" w:rsidRDefault="00126215" w:rsidP="007576B9">
      <w:pPr>
        <w:spacing w:after="0" w:line="240" w:lineRule="auto"/>
      </w:pPr>
      <w:r>
        <w:separator/>
      </w:r>
    </w:p>
  </w:endnote>
  <w:endnote w:type="continuationSeparator" w:id="0">
    <w:p w14:paraId="61F3E1F9" w14:textId="77777777" w:rsidR="00126215" w:rsidRDefault="00126215" w:rsidP="00757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2C185" w14:textId="77777777" w:rsidR="008F5FCB" w:rsidRDefault="00A04902" w:rsidP="008F5FCB">
    <w:pPr>
      <w:pStyle w:val="Bunntekst"/>
      <w:jc w:val="center"/>
      <w:rPr>
        <w:rStyle w:val="Sidetall"/>
        <w:rFonts w:ascii="Trebuchet MS" w:hAnsi="Trebuchet MS"/>
        <w:b/>
        <w:snapToGrid w:val="0"/>
        <w:sz w:val="16"/>
        <w:szCs w:val="16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1E19DE3E" wp14:editId="616FC484">
          <wp:simplePos x="0" y="0"/>
          <wp:positionH relativeFrom="column">
            <wp:posOffset>2830830</wp:posOffset>
          </wp:positionH>
          <wp:positionV relativeFrom="paragraph">
            <wp:posOffset>-52070</wp:posOffset>
          </wp:positionV>
          <wp:extent cx="523875" cy="523875"/>
          <wp:effectExtent l="0" t="0" r="9525" b="9525"/>
          <wp:wrapNone/>
          <wp:docPr id="9" name="Bilde 9" descr="Et bilde som inneholder vektorgrafikk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Der du bor - Telemark8.png"/>
                  <pic:cNvPicPr/>
                </pic:nvPicPr>
                <pic:blipFill>
                  <a:blip r:embed="rId1">
                    <a:alphaModFix amt="49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78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3875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76F39D" w14:textId="77777777" w:rsidR="008F5FCB" w:rsidRPr="002969A3" w:rsidRDefault="008F5FCB" w:rsidP="008F5FCB">
    <w:pPr>
      <w:pStyle w:val="Bunntekst"/>
      <w:jc w:val="center"/>
      <w:rPr>
        <w:rFonts w:ascii="Trebuchet MS" w:hAnsi="Trebuchet MS"/>
        <w:b/>
        <w:sz w:val="16"/>
        <w:szCs w:val="16"/>
      </w:rPr>
    </w:pP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Side </w: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PAGE </w:instrTex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>
      <w:rPr>
        <w:rStyle w:val="Sidetall"/>
        <w:rFonts w:ascii="Trebuchet MS" w:hAnsi="Trebuchet MS"/>
        <w:b/>
        <w:snapToGrid w:val="0"/>
        <w:sz w:val="16"/>
        <w:szCs w:val="16"/>
      </w:rPr>
      <w:t>2</w: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t xml:space="preserve"> av </w: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begin"/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instrText xml:space="preserve"> NUMPAGES </w:instrTex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separate"/>
    </w:r>
    <w:r>
      <w:rPr>
        <w:rStyle w:val="Sidetall"/>
        <w:rFonts w:ascii="Trebuchet MS" w:hAnsi="Trebuchet MS"/>
        <w:b/>
        <w:snapToGrid w:val="0"/>
        <w:sz w:val="16"/>
        <w:szCs w:val="16"/>
      </w:rPr>
      <w:t>2</w:t>
    </w:r>
    <w:r w:rsidRPr="002969A3">
      <w:rPr>
        <w:rStyle w:val="Sidetall"/>
        <w:rFonts w:ascii="Trebuchet MS" w:hAnsi="Trebuchet MS"/>
        <w:b/>
        <w:snapToGrid w:val="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42454" w14:textId="77777777" w:rsidR="008F5FCB" w:rsidRPr="007A2BAF" w:rsidRDefault="008F5FCB" w:rsidP="007A2BAF">
    <w:pPr>
      <w:pBdr>
        <w:top w:val="single" w:sz="6" w:space="0" w:color="auto"/>
      </w:pBdr>
    </w:pPr>
    <w:r>
      <w:rPr>
        <w:noProof/>
      </w:rPr>
      <w:drawing>
        <wp:anchor distT="0" distB="0" distL="114300" distR="114300" simplePos="0" relativeHeight="251666432" behindDoc="1" locked="0" layoutInCell="1" allowOverlap="1" wp14:anchorId="38DB679A" wp14:editId="542250D7">
          <wp:simplePos x="0" y="0"/>
          <wp:positionH relativeFrom="column">
            <wp:posOffset>-188595</wp:posOffset>
          </wp:positionH>
          <wp:positionV relativeFrom="paragraph">
            <wp:posOffset>122555</wp:posOffset>
          </wp:positionV>
          <wp:extent cx="361950" cy="361950"/>
          <wp:effectExtent l="0" t="0" r="0" b="0"/>
          <wp:wrapTight wrapText="bothSides">
            <wp:wrapPolygon edited="0">
              <wp:start x="0" y="0"/>
              <wp:lineTo x="0" y="20463"/>
              <wp:lineTo x="20463" y="20463"/>
              <wp:lineTo x="20463" y="0"/>
              <wp:lineTo x="0" y="0"/>
            </wp:wrapPolygon>
          </wp:wrapTight>
          <wp:docPr id="7" name="Bilde 7" descr="Et bilde som inneholder vektorgrafikk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Der du bor - Telemark8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1950" cy="361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1" locked="0" layoutInCell="1" allowOverlap="1" wp14:anchorId="43843666" wp14:editId="4227CF48">
          <wp:simplePos x="0" y="0"/>
          <wp:positionH relativeFrom="column">
            <wp:posOffset>-1419225</wp:posOffset>
          </wp:positionH>
          <wp:positionV relativeFrom="paragraph">
            <wp:posOffset>-2555240</wp:posOffset>
          </wp:positionV>
          <wp:extent cx="4371340" cy="4371340"/>
          <wp:effectExtent l="133350" t="133350" r="295910" b="295910"/>
          <wp:wrapNone/>
          <wp:docPr id="6" name="Bilde 6" descr="Et bilde som inneholder vektorgrafikk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Der du bor - Telemark8.png"/>
                  <pic:cNvPicPr/>
                </pic:nvPicPr>
                <pic:blipFill>
                  <a:blip r:embed="rId2">
                    <a:alphaModFix amt="46000"/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saturation sat="73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71340" cy="4371340"/>
                  </a:xfrm>
                  <a:prstGeom prst="rect">
                    <a:avLst/>
                  </a:prstGeom>
                  <a:ln>
                    <a:noFill/>
                  </a:ln>
                  <a:effectLst>
                    <a:outerShdw blurRad="292100" dist="139700" dir="2700000" algn="tl" rotWithShape="0">
                      <a:srgbClr val="333333">
                        <a:alpha val="65000"/>
                      </a:srgbClr>
                    </a:outerShdw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Trebuchet MS" w:hAnsi="Trebuchet MS"/>
        <w:b/>
        <w:sz w:val="16"/>
      </w:rPr>
      <w:br/>
    </w:r>
    <w:r w:rsidRPr="002969A3">
      <w:rPr>
        <w:rFonts w:ascii="Trebuchet MS" w:hAnsi="Trebuchet MS"/>
        <w:b/>
        <w:sz w:val="16"/>
      </w:rPr>
      <w:t>D</w:t>
    </w:r>
    <w:r w:rsidR="007A2BAF" w:rsidRPr="008560A1">
      <w:rPr>
        <w:rFonts w:ascii="Trebuchet MS" w:hAnsi="Trebuchet MS"/>
        <w:b/>
        <w:sz w:val="16"/>
      </w:rPr>
      <w:t>er du bor (DDB)</w:t>
    </w:r>
    <w:r w:rsidR="007A2BAF" w:rsidRPr="008560A1">
      <w:rPr>
        <w:rFonts w:ascii="Trebuchet MS" w:hAnsi="Trebuchet MS"/>
        <w:b/>
        <w:sz w:val="16"/>
      </w:rPr>
      <w:tab/>
    </w:r>
    <w:r w:rsidR="00B73EC8">
      <w:rPr>
        <w:rFonts w:ascii="Trebuchet MS" w:hAnsi="Trebuchet MS"/>
        <w:b/>
        <w:sz w:val="16"/>
      </w:rPr>
      <w:tab/>
    </w:r>
    <w:r w:rsidR="007A2BAF" w:rsidRPr="008560A1">
      <w:rPr>
        <w:rFonts w:ascii="Trebuchet MS" w:hAnsi="Trebuchet MS"/>
        <w:b/>
        <w:sz w:val="16"/>
      </w:rPr>
      <w:t>Org.nr.:</w:t>
    </w:r>
    <w:r w:rsidR="007A2BAF" w:rsidRPr="008560A1">
      <w:rPr>
        <w:rFonts w:ascii="Trebuchet MS" w:hAnsi="Trebuchet MS"/>
        <w:b/>
        <w:sz w:val="16"/>
      </w:rPr>
      <w:tab/>
    </w:r>
    <w:r w:rsidR="007A2BAF">
      <w:rPr>
        <w:rFonts w:ascii="Trebuchet MS" w:hAnsi="Trebuchet MS"/>
        <w:b/>
        <w:sz w:val="16"/>
      </w:rPr>
      <w:tab/>
    </w:r>
    <w:r w:rsidR="007A2BAF" w:rsidRPr="008560A1">
      <w:rPr>
        <w:rFonts w:ascii="Trebuchet MS" w:hAnsi="Trebuchet MS"/>
        <w:b/>
        <w:sz w:val="16"/>
      </w:rPr>
      <w:t>992 209 208 (Frivillighetsregisteret)</w:t>
    </w:r>
    <w:r w:rsidR="007A2BAF" w:rsidRPr="008560A1">
      <w:rPr>
        <w:rFonts w:ascii="Trebuchet MS" w:hAnsi="Trebuchet MS"/>
        <w:b/>
        <w:sz w:val="16"/>
      </w:rPr>
      <w:tab/>
    </w:r>
    <w:r w:rsidR="007A2BAF">
      <w:rPr>
        <w:rFonts w:ascii="Trebuchet MS" w:hAnsi="Trebuchet MS"/>
        <w:b/>
        <w:sz w:val="16"/>
      </w:rPr>
      <w:tab/>
    </w:r>
    <w:r w:rsidR="007A2BAF" w:rsidRPr="008560A1">
      <w:rPr>
        <w:rFonts w:ascii="Trebuchet MS" w:hAnsi="Trebuchet MS"/>
        <w:b/>
        <w:sz w:val="16"/>
      </w:rPr>
      <w:t>VIPPS: 7770</w:t>
    </w:r>
    <w:r w:rsidR="007A2BAF" w:rsidRPr="002969A3">
      <w:rPr>
        <w:rFonts w:ascii="Trebuchet MS" w:hAnsi="Trebuchet MS"/>
        <w:sz w:val="16"/>
      </w:rPr>
      <w:br/>
    </w:r>
    <w:r w:rsidR="007A2BAF">
      <w:rPr>
        <w:rFonts w:ascii="Trebuchet MS" w:hAnsi="Trebuchet MS"/>
        <w:sz w:val="16"/>
      </w:rPr>
      <w:t>Postboks 1821</w:t>
    </w:r>
    <w:r w:rsidR="007A2BAF" w:rsidRPr="002969A3">
      <w:rPr>
        <w:rFonts w:ascii="Trebuchet MS" w:hAnsi="Trebuchet MS"/>
        <w:sz w:val="16"/>
      </w:rPr>
      <w:tab/>
    </w:r>
    <w:r w:rsidR="007A2BAF" w:rsidRPr="002969A3">
      <w:rPr>
        <w:rFonts w:ascii="Trebuchet MS" w:hAnsi="Trebuchet MS"/>
        <w:sz w:val="16"/>
      </w:rPr>
      <w:tab/>
      <w:t>Bank</w:t>
    </w:r>
    <w:r w:rsidR="007A2BAF">
      <w:rPr>
        <w:rFonts w:ascii="Trebuchet MS" w:hAnsi="Trebuchet MS"/>
        <w:sz w:val="16"/>
      </w:rPr>
      <w:t xml:space="preserve">, drift: </w:t>
    </w:r>
    <w:r w:rsidR="007A2BAF">
      <w:rPr>
        <w:rFonts w:ascii="Trebuchet MS" w:hAnsi="Trebuchet MS"/>
        <w:sz w:val="16"/>
      </w:rPr>
      <w:tab/>
    </w:r>
    <w:r w:rsidR="007A2BAF" w:rsidRPr="002969A3">
      <w:rPr>
        <w:rFonts w:ascii="Trebuchet MS" w:hAnsi="Trebuchet MS"/>
        <w:sz w:val="16"/>
      </w:rPr>
      <w:t>2610.</w:t>
    </w:r>
    <w:r w:rsidR="007A2BAF">
      <w:rPr>
        <w:rFonts w:ascii="Trebuchet MS" w:hAnsi="Trebuchet MS"/>
        <w:sz w:val="16"/>
      </w:rPr>
      <w:t>12.19495</w:t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  <w:t xml:space="preserve">Tlf. </w:t>
    </w:r>
    <w:r w:rsidR="007A2BAF" w:rsidRPr="002969A3">
      <w:rPr>
        <w:rFonts w:ascii="Trebuchet MS" w:hAnsi="Trebuchet MS"/>
        <w:sz w:val="16"/>
      </w:rPr>
      <w:t>911 35095</w:t>
    </w:r>
    <w:r w:rsidR="007A2BAF" w:rsidRPr="002969A3">
      <w:rPr>
        <w:rFonts w:ascii="Trebuchet MS" w:hAnsi="Trebuchet MS"/>
        <w:sz w:val="16"/>
      </w:rPr>
      <w:br/>
    </w:r>
    <w:r w:rsidR="007A2BAF">
      <w:rPr>
        <w:rFonts w:ascii="Trebuchet MS" w:hAnsi="Trebuchet MS"/>
        <w:sz w:val="16"/>
      </w:rPr>
      <w:t>3703</w:t>
    </w:r>
    <w:r w:rsidR="007A2BAF" w:rsidRPr="002969A3">
      <w:rPr>
        <w:rFonts w:ascii="Trebuchet MS" w:hAnsi="Trebuchet MS"/>
        <w:sz w:val="16"/>
      </w:rPr>
      <w:t xml:space="preserve"> SKIEN</w:t>
    </w:r>
    <w:r w:rsidR="007A2BAF" w:rsidRPr="002969A3">
      <w:rPr>
        <w:rFonts w:ascii="Trebuchet MS" w:hAnsi="Trebuchet MS"/>
        <w:sz w:val="16"/>
      </w:rPr>
      <w:tab/>
    </w:r>
    <w:r w:rsidR="007A2BAF" w:rsidRPr="002969A3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  <w:t xml:space="preserve">Bank, prosjekt: </w:t>
    </w:r>
    <w:r w:rsidR="007A2BAF">
      <w:rPr>
        <w:rFonts w:ascii="Trebuchet MS" w:hAnsi="Trebuchet MS"/>
        <w:sz w:val="16"/>
      </w:rPr>
      <w:tab/>
      <w:t>2610.13.41312</w:t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</w:r>
    <w:r w:rsidR="007A2BAF">
      <w:rPr>
        <w:rFonts w:ascii="Trebuchet MS" w:hAnsi="Trebuchet MS"/>
        <w:sz w:val="16"/>
      </w:rPr>
      <w:tab/>
      <w:t>post@derdubor.org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E390C3" w14:textId="77777777" w:rsidR="00126215" w:rsidRDefault="00126215" w:rsidP="007576B9">
      <w:pPr>
        <w:spacing w:after="0" w:line="240" w:lineRule="auto"/>
      </w:pPr>
      <w:r>
        <w:separator/>
      </w:r>
    </w:p>
  </w:footnote>
  <w:footnote w:type="continuationSeparator" w:id="0">
    <w:p w14:paraId="7B2F5765" w14:textId="77777777" w:rsidR="00126215" w:rsidRDefault="00126215" w:rsidP="00757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B59C7" w14:textId="77777777" w:rsidR="007576B9" w:rsidRPr="008F5FCB" w:rsidRDefault="00B73EC8" w:rsidP="008F5FCB">
    <w:pPr>
      <w:pStyle w:val="Topptekst"/>
      <w:jc w:val="right"/>
    </w:pPr>
    <w:r>
      <w:rPr>
        <w:noProof/>
      </w:rPr>
      <w:drawing>
        <wp:inline distT="0" distB="0" distL="0" distR="0" wp14:anchorId="3B43A9FE" wp14:editId="2DDD4E84">
          <wp:extent cx="930735" cy="244805"/>
          <wp:effectExtent l="0" t="0" r="3175" b="3175"/>
          <wp:docPr id="1752232486" name="Bilde 2" descr="Et bilde som inneholder tekst, Font, Grafikk, logo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2232486" name="Bilde 2" descr="Et bilde som inneholder tekst, Font, Grafikk, logo&#10;&#10;Automatisk generert beskrivels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0344" cy="2552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AD641" w14:textId="77777777" w:rsidR="008F5FCB" w:rsidRDefault="00B73EC8" w:rsidP="00B73EC8">
    <w:pPr>
      <w:pStyle w:val="Topptekst"/>
      <w:jc w:val="center"/>
    </w:pPr>
    <w:r>
      <w:rPr>
        <w:noProof/>
      </w:rPr>
      <w:drawing>
        <wp:inline distT="0" distB="0" distL="0" distR="0" wp14:anchorId="17D2ED8C" wp14:editId="11EFD56D">
          <wp:extent cx="4248150" cy="1011070"/>
          <wp:effectExtent l="0" t="0" r="0" b="0"/>
          <wp:docPr id="1833485476" name="Bilde 1" descr="Et bilde som inneholder Font, tekst, Grafikk, logo&#10;&#10;Automatisk generer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3485476" name="Bilde 1" descr="Et bilde som inneholder Font, tekst, Grafikk, logo&#10;&#10;Automatisk generert beskrivels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77171" cy="1017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C96549"/>
    <w:multiLevelType w:val="hybridMultilevel"/>
    <w:tmpl w:val="B8E4873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9878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revisionView w:inkAnnotations="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0DF"/>
    <w:rsid w:val="000446E3"/>
    <w:rsid w:val="00126215"/>
    <w:rsid w:val="001F0868"/>
    <w:rsid w:val="00225C13"/>
    <w:rsid w:val="0026570D"/>
    <w:rsid w:val="002757FC"/>
    <w:rsid w:val="003341EC"/>
    <w:rsid w:val="003628ED"/>
    <w:rsid w:val="00377E83"/>
    <w:rsid w:val="003A59D7"/>
    <w:rsid w:val="004B0FD2"/>
    <w:rsid w:val="004B2114"/>
    <w:rsid w:val="006A5413"/>
    <w:rsid w:val="006E705F"/>
    <w:rsid w:val="007576B9"/>
    <w:rsid w:val="00760059"/>
    <w:rsid w:val="007A2BAF"/>
    <w:rsid w:val="00883FAA"/>
    <w:rsid w:val="00885CD9"/>
    <w:rsid w:val="008E2F3B"/>
    <w:rsid w:val="008F5FCB"/>
    <w:rsid w:val="009669E8"/>
    <w:rsid w:val="00A04902"/>
    <w:rsid w:val="00A11A23"/>
    <w:rsid w:val="00A14F40"/>
    <w:rsid w:val="00B220DF"/>
    <w:rsid w:val="00B73EC8"/>
    <w:rsid w:val="00B77733"/>
    <w:rsid w:val="00B816D6"/>
    <w:rsid w:val="00B91302"/>
    <w:rsid w:val="00BA4568"/>
    <w:rsid w:val="00BF7F3A"/>
    <w:rsid w:val="00C42D6F"/>
    <w:rsid w:val="00C93D5A"/>
    <w:rsid w:val="00E437BE"/>
    <w:rsid w:val="00E74F19"/>
    <w:rsid w:val="00EE4C20"/>
    <w:rsid w:val="00F6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E7CAF"/>
  <w15:chartTrackingRefBased/>
  <w15:docId w15:val="{4BA11A95-1ED2-4020-806A-8F882EF18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A541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nhideWhenUsed/>
    <w:rsid w:val="007576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rsid w:val="007576B9"/>
  </w:style>
  <w:style w:type="paragraph" w:styleId="Bunntekst">
    <w:name w:val="footer"/>
    <w:basedOn w:val="Normal"/>
    <w:link w:val="BunntekstTegn"/>
    <w:unhideWhenUsed/>
    <w:rsid w:val="007576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7576B9"/>
  </w:style>
  <w:style w:type="character" w:styleId="Sidetall">
    <w:name w:val="page number"/>
    <w:basedOn w:val="Standardskriftforavsnitt"/>
    <w:rsid w:val="008F5FCB"/>
  </w:style>
  <w:style w:type="character" w:styleId="Hyperkobling">
    <w:name w:val="Hyperlink"/>
    <w:basedOn w:val="Standardskriftforavsnitt"/>
    <w:uiPriority w:val="99"/>
    <w:unhideWhenUsed/>
    <w:rsid w:val="001F0868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1F0868"/>
    <w:rPr>
      <w:color w:val="605E5C"/>
      <w:shd w:val="clear" w:color="auto" w:fill="E1DFDD"/>
    </w:rPr>
  </w:style>
  <w:style w:type="paragraph" w:styleId="Listeavsnitt">
    <w:name w:val="List Paragraph"/>
    <w:basedOn w:val="Normal"/>
    <w:uiPriority w:val="34"/>
    <w:qFormat/>
    <w:rsid w:val="00B220DF"/>
    <w:pPr>
      <w:ind w:left="720"/>
      <w:contextualSpacing/>
    </w:pPr>
  </w:style>
  <w:style w:type="character" w:customStyle="1" w:styleId="Overskrift1Tegn">
    <w:name w:val="Overskrift 1 Tegn"/>
    <w:basedOn w:val="Standardskriftforavsnitt"/>
    <w:link w:val="Overskrift1"/>
    <w:uiPriority w:val="9"/>
    <w:rsid w:val="006A54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sleLunde\Dropbox\Maler\DDB%202023%20bevmal%20GL.dotx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9102864F36C24FA65D459E508A6FFD" ma:contentTypeVersion="16" ma:contentTypeDescription="Opprett et nytt dokument." ma:contentTypeScope="" ma:versionID="76b9517c83557c2f377e34d26f22603b">
  <xsd:schema xmlns:xsd="http://www.w3.org/2001/XMLSchema" xmlns:xs="http://www.w3.org/2001/XMLSchema" xmlns:p="http://schemas.microsoft.com/office/2006/metadata/properties" xmlns:ns2="6c76aa1e-1e32-403f-a3fd-acc0850449b5" xmlns:ns3="1694b071-5967-4d7b-8384-fb4816225f39" targetNamespace="http://schemas.microsoft.com/office/2006/metadata/properties" ma:root="true" ma:fieldsID="15ea6951fca0e4677822a532ca0847dd" ns2:_="" ns3:_="">
    <xsd:import namespace="6c76aa1e-1e32-403f-a3fd-acc0850449b5"/>
    <xsd:import namespace="1694b071-5967-4d7b-8384-fb4816225f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6aa1e-1e32-403f-a3fd-acc0850449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emerkelapper" ma:readOnly="false" ma:fieldId="{5cf76f15-5ced-4ddc-b409-7134ff3c332f}" ma:taxonomyMulti="true" ma:sspId="8bdc71e2-c386-47a0-bfbb-f53b343b91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94b071-5967-4d7b-8384-fb4816225f3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4046b6a6-bc2e-4255-aabf-e082f105205b}" ma:internalName="TaxCatchAll" ma:showField="CatchAllData" ma:web="1694b071-5967-4d7b-8384-fb4816225f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694b071-5967-4d7b-8384-fb4816225f39" xsi:nil="true"/>
    <lcf76f155ced4ddcb4097134ff3c332f xmlns="6c76aa1e-1e32-403f-a3fd-acc0850449b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719F1E3-64B4-4A13-B8FB-277EF9905871}"/>
</file>

<file path=customXml/itemProps2.xml><?xml version="1.0" encoding="utf-8"?>
<ds:datastoreItem xmlns:ds="http://schemas.openxmlformats.org/officeDocument/2006/customXml" ds:itemID="{19B01CEC-ECBC-4724-B3B7-6917F23C419B}"/>
</file>

<file path=customXml/itemProps3.xml><?xml version="1.0" encoding="utf-8"?>
<ds:datastoreItem xmlns:ds="http://schemas.openxmlformats.org/officeDocument/2006/customXml" ds:itemID="{1A20953D-3C98-4CB7-BB2E-97B32EF1BD30}"/>
</file>

<file path=docProps/app.xml><?xml version="1.0" encoding="utf-8"?>
<Properties xmlns="http://schemas.openxmlformats.org/officeDocument/2006/extended-properties" xmlns:vt="http://schemas.openxmlformats.org/officeDocument/2006/docPropsVTypes">
  <Template>DDB 2023 bevmal GL</Template>
  <TotalTime>29</TotalTime>
  <Pages>1</Pages>
  <Words>355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Gisle Lunde</dc:creator>
  <cp:keywords/>
  <dc:description/>
  <cp:lastModifiedBy>Gisle Lunde</cp:lastModifiedBy>
  <cp:revision>15</cp:revision>
  <dcterms:created xsi:type="dcterms:W3CDTF">2025-09-17T21:45:00Z</dcterms:created>
  <dcterms:modified xsi:type="dcterms:W3CDTF">2025-09-17T22:14:00Z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0x010100789102864F36C24FA65D459E508A6FFD</vt:lpwstr>
  </property>
</Properties>
</file>